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53F" w:rsidRDefault="005E7F95" w:rsidP="008B553F">
      <w:pPr>
        <w:jc w:val="center"/>
        <w:rPr>
          <w:b/>
        </w:rPr>
      </w:pPr>
      <w:r>
        <w:rPr>
          <w:b/>
        </w:rPr>
        <w:t>CIS 3362 Homework #3</w:t>
      </w:r>
    </w:p>
    <w:p w:rsidR="008B553F" w:rsidRDefault="008B553F" w:rsidP="008B553F">
      <w:pPr>
        <w:jc w:val="center"/>
        <w:rPr>
          <w:b/>
        </w:rPr>
      </w:pPr>
      <w:r>
        <w:rPr>
          <w:b/>
        </w:rPr>
        <w:t>Nu</w:t>
      </w:r>
      <w:r w:rsidR="000A019F">
        <w:rPr>
          <w:b/>
        </w:rPr>
        <w:t>mber Theory, RSA</w:t>
      </w:r>
    </w:p>
    <w:p w:rsidR="008B553F" w:rsidRDefault="005E7F95" w:rsidP="008B553F">
      <w:pPr>
        <w:jc w:val="center"/>
        <w:rPr>
          <w:b/>
        </w:rPr>
      </w:pPr>
      <w:r>
        <w:rPr>
          <w:b/>
        </w:rPr>
        <w:t xml:space="preserve">Check </w:t>
      </w:r>
      <w:proofErr w:type="spellStart"/>
      <w:r>
        <w:rPr>
          <w:b/>
        </w:rPr>
        <w:t>WebCourses</w:t>
      </w:r>
      <w:proofErr w:type="spellEnd"/>
      <w:r>
        <w:rPr>
          <w:b/>
        </w:rPr>
        <w:t xml:space="preserve"> for the due date</w:t>
      </w:r>
    </w:p>
    <w:p w:rsidR="008B553F" w:rsidRDefault="008B553F" w:rsidP="008B553F">
      <w:pPr>
        <w:jc w:val="center"/>
        <w:rPr>
          <w:b/>
        </w:rPr>
      </w:pPr>
    </w:p>
    <w:p w:rsidR="008B553F" w:rsidRDefault="008B553F" w:rsidP="008B553F">
      <w:pPr>
        <w:jc w:val="both"/>
        <w:rPr>
          <w:b/>
        </w:rPr>
      </w:pPr>
      <w:r>
        <w:rPr>
          <w:b/>
        </w:rPr>
        <w:t xml:space="preserve">Note: This is a group assignment. Each pair of students should turn in one write-up in class on the due date. Both students' names should clearly be at the top of the front page of the assignment. Students may also turn in the assignment by themselves if they do not wish to have a partner. </w:t>
      </w:r>
    </w:p>
    <w:p w:rsidR="0002023C" w:rsidRDefault="0002023C"/>
    <w:p w:rsidR="008B553F" w:rsidRPr="005E7F95" w:rsidRDefault="008B553F" w:rsidP="008B553F">
      <w:pPr>
        <w:jc w:val="both"/>
        <w:rPr>
          <w:b/>
        </w:rPr>
      </w:pPr>
      <w:r>
        <w:rPr>
          <w:b/>
        </w:rPr>
        <w:t>1)</w:t>
      </w:r>
      <w:r>
        <w:t xml:space="preserve"> Determine the following values:</w:t>
      </w:r>
    </w:p>
    <w:p w:rsidR="008B553F" w:rsidRDefault="008B553F" w:rsidP="008B553F">
      <w:pPr>
        <w:jc w:val="both"/>
      </w:pPr>
    </w:p>
    <w:p w:rsidR="008B553F" w:rsidRDefault="008B553F" w:rsidP="008B553F">
      <w:pPr>
        <w:jc w:val="both"/>
      </w:pPr>
      <w:r>
        <w:t xml:space="preserve">a) </w:t>
      </w:r>
      <w:proofErr w:type="gramStart"/>
      <w:r w:rsidR="000A019F">
        <w:t>Φ(</w:t>
      </w:r>
      <w:proofErr w:type="gramEnd"/>
      <w:r w:rsidR="00520989">
        <w:t>7402752</w:t>
      </w:r>
      <w:r w:rsidR="00026C95">
        <w:t>)   b) Φ(</w:t>
      </w:r>
      <w:r w:rsidR="00520989">
        <w:t>11165</w:t>
      </w:r>
      <w:r>
        <w:t>)   c) Φ(</w:t>
      </w:r>
      <w:r w:rsidR="00520989">
        <w:t>123456789</w:t>
      </w:r>
      <w:r w:rsidR="00026C95">
        <w:t>)</w:t>
      </w:r>
      <w:r w:rsidR="00026C95">
        <w:tab/>
        <w:t xml:space="preserve">  d) Φ(</w:t>
      </w:r>
      <w:r w:rsidR="00520989">
        <w:t>69500000</w:t>
      </w:r>
      <w:r>
        <w:t>)    e) Φ(</w:t>
      </w:r>
      <w:r w:rsidR="00520989" w:rsidRPr="00520989">
        <w:t>10967535067</w:t>
      </w:r>
      <w:r>
        <w:t>)</w:t>
      </w:r>
    </w:p>
    <w:p w:rsidR="008B553F" w:rsidRDefault="008B553F" w:rsidP="008B553F">
      <w:pPr>
        <w:jc w:val="both"/>
      </w:pPr>
    </w:p>
    <w:p w:rsidR="005A7751" w:rsidRDefault="005A7751" w:rsidP="008B553F">
      <w:pPr>
        <w:jc w:val="both"/>
      </w:pPr>
    </w:p>
    <w:p w:rsidR="008B553F" w:rsidRDefault="008B553F" w:rsidP="008B553F">
      <w:pPr>
        <w:jc w:val="both"/>
      </w:pPr>
      <w:r>
        <w:rPr>
          <w:b/>
        </w:rPr>
        <w:t>2)</w:t>
      </w:r>
      <w:r>
        <w:t xml:space="preserve"> Without the aid of any computing device, show how one can use Euler's Theorem to</w:t>
      </w:r>
      <w:r w:rsidR="000A019F">
        <w:t xml:space="preserve"> determine the remainder when </w:t>
      </w:r>
      <w:r w:rsidR="00520989">
        <w:t>6</w:t>
      </w:r>
      <w:r w:rsidR="00026C95">
        <w:rPr>
          <w:vertAlign w:val="superscript"/>
        </w:rPr>
        <w:t>1</w:t>
      </w:r>
      <w:r w:rsidR="00520989">
        <w:rPr>
          <w:vertAlign w:val="superscript"/>
        </w:rPr>
        <w:t>5604</w:t>
      </w:r>
      <w:r w:rsidR="00520989">
        <w:t xml:space="preserve"> is divided by 1925.</w:t>
      </w:r>
    </w:p>
    <w:p w:rsidR="008B553F" w:rsidRDefault="008B553F"/>
    <w:p w:rsidR="005A7751" w:rsidRDefault="005A7751"/>
    <w:p w:rsidR="00520989" w:rsidRDefault="008B553F" w:rsidP="008B553F">
      <w:pPr>
        <w:jc w:val="both"/>
      </w:pPr>
      <w:r>
        <w:rPr>
          <w:b/>
        </w:rPr>
        <w:t>3)</w:t>
      </w:r>
      <w:r>
        <w:t xml:space="preserve"> </w:t>
      </w:r>
      <w:r w:rsidR="00520989">
        <w:t xml:space="preserve">A primitive root, α, of a prime, p, is a value such that when you calculate the remainders </w:t>
      </w:r>
      <w:proofErr w:type="gramStart"/>
      <w:r w:rsidR="00520989">
        <w:t>of  α</w:t>
      </w:r>
      <w:proofErr w:type="gramEnd"/>
      <w:r w:rsidR="00520989">
        <w:t>, α</w:t>
      </w:r>
      <w:r w:rsidR="00520989">
        <w:rPr>
          <w:vertAlign w:val="superscript"/>
        </w:rPr>
        <w:t>2</w:t>
      </w:r>
      <w:r w:rsidR="00520989">
        <w:t>, α</w:t>
      </w:r>
      <w:r w:rsidR="00520989">
        <w:rPr>
          <w:vertAlign w:val="superscript"/>
        </w:rPr>
        <w:t>3</w:t>
      </w:r>
      <w:r w:rsidR="00520989">
        <w:t>, α</w:t>
      </w:r>
      <w:r w:rsidR="00520989">
        <w:rPr>
          <w:vertAlign w:val="superscript"/>
        </w:rPr>
        <w:t>4</w:t>
      </w:r>
      <w:r w:rsidR="00520989">
        <w:t xml:space="preserve"> , ... , α</w:t>
      </w:r>
      <w:r w:rsidR="00520989">
        <w:rPr>
          <w:vertAlign w:val="superscript"/>
        </w:rPr>
        <w:t>p-1</w:t>
      </w:r>
      <w:r w:rsidR="00520989">
        <w:t xml:space="preserve">, when divided by p, each number from the set {1, 2, 3, ..., p-1} shows up exactly once. A fast way to check if a random integer x a primitive root of a prime p is to calculate each unique prime factor </w:t>
      </w:r>
      <w:proofErr w:type="spellStart"/>
      <w:r w:rsidR="00520989">
        <w:t>q</w:t>
      </w:r>
      <w:r w:rsidR="00520989">
        <w:rPr>
          <w:vertAlign w:val="subscript"/>
        </w:rPr>
        <w:t>i</w:t>
      </w:r>
      <w:proofErr w:type="spellEnd"/>
      <w:r w:rsidR="00520989">
        <w:t xml:space="preserve"> of p – 1, and calculate x</w:t>
      </w:r>
      <w:r w:rsidR="00520989">
        <w:rPr>
          <w:vertAlign w:val="superscript"/>
        </w:rPr>
        <w:t>(p-1)/</w:t>
      </w:r>
      <w:proofErr w:type="spellStart"/>
      <w:r w:rsidR="00520989">
        <w:rPr>
          <w:vertAlign w:val="superscript"/>
        </w:rPr>
        <w:t>qi</w:t>
      </w:r>
      <w:proofErr w:type="spellEnd"/>
      <w:r w:rsidR="00520989">
        <w:t xml:space="preserve"> mod p for each </w:t>
      </w:r>
      <w:proofErr w:type="spellStart"/>
      <w:r w:rsidR="00520989">
        <w:t>q</w:t>
      </w:r>
      <w:r w:rsidR="00520989">
        <w:rPr>
          <w:vertAlign w:val="subscript"/>
        </w:rPr>
        <w:t>i</w:t>
      </w:r>
      <w:proofErr w:type="spellEnd"/>
      <w:r w:rsidR="00520989">
        <w:t xml:space="preserve">. If none of these are equal to 1, then x is a primitive root. </w:t>
      </w:r>
    </w:p>
    <w:p w:rsidR="00520989" w:rsidRDefault="00520989" w:rsidP="008B553F">
      <w:pPr>
        <w:jc w:val="both"/>
      </w:pPr>
    </w:p>
    <w:p w:rsidR="00520989" w:rsidRDefault="00520989" w:rsidP="008B553F">
      <w:pPr>
        <w:jc w:val="both"/>
      </w:pPr>
      <w:r>
        <w:t>One reason for the difficulty of the discrete logarithm problem is that the sequence of numbers generated by a primitive root (α, α</w:t>
      </w:r>
      <w:r>
        <w:rPr>
          <w:vertAlign w:val="superscript"/>
        </w:rPr>
        <w:t>2</w:t>
      </w:r>
      <w:r>
        <w:t>, α</w:t>
      </w:r>
      <w:r>
        <w:rPr>
          <w:vertAlign w:val="superscript"/>
        </w:rPr>
        <w:t>3</w:t>
      </w:r>
      <w:r>
        <w:t xml:space="preserve">, </w:t>
      </w:r>
      <w:proofErr w:type="gramStart"/>
      <w:r>
        <w:t>α</w:t>
      </w:r>
      <w:r>
        <w:rPr>
          <w:vertAlign w:val="superscript"/>
        </w:rPr>
        <w:t>4</w:t>
      </w:r>
      <w:r>
        <w:t xml:space="preserve"> ,</w:t>
      </w:r>
      <w:proofErr w:type="gramEnd"/>
      <w:r>
        <w:t xml:space="preserve"> ... , α</w:t>
      </w:r>
      <w:r>
        <w:rPr>
          <w:vertAlign w:val="superscript"/>
        </w:rPr>
        <w:t>p-1</w:t>
      </w:r>
      <w:r>
        <w:t xml:space="preserve"> mod p) doesn’t seem to have any discernible pattern. If something doesn’t seem to have a discernible pattern, it’s a good candidate for a pseudo-random number generator.</w:t>
      </w:r>
    </w:p>
    <w:p w:rsidR="00520989" w:rsidRDefault="00520989" w:rsidP="008B553F">
      <w:pPr>
        <w:jc w:val="both"/>
      </w:pPr>
    </w:p>
    <w:p w:rsidR="00520989" w:rsidRPr="00520989" w:rsidRDefault="00520989" w:rsidP="008B553F">
      <w:pPr>
        <w:jc w:val="both"/>
      </w:pPr>
      <w:r>
        <w:t>For this question, we’ll test one idea utilizing primitive roots to see if we can create an algorithm that passes the random bits tests mentioned in class.</w:t>
      </w:r>
    </w:p>
    <w:p w:rsidR="00520989" w:rsidRDefault="00520989" w:rsidP="008B553F">
      <w:pPr>
        <w:jc w:val="both"/>
      </w:pPr>
    </w:p>
    <w:p w:rsidR="008B553F" w:rsidRDefault="00520989" w:rsidP="008B553F">
      <w:r>
        <w:t>Generate 20,000 random bits and store these in a file (whatever format you would like is fine) using the following algorithm:</w:t>
      </w:r>
    </w:p>
    <w:p w:rsidR="00520989" w:rsidRDefault="00520989" w:rsidP="008B553F"/>
    <w:p w:rsidR="00520989" w:rsidRDefault="00520989" w:rsidP="008B553F">
      <w:r>
        <w:t>1) Pick a random prime number</w:t>
      </w:r>
      <w:r w:rsidR="00CD4AC8">
        <w:t>, p, with p</w:t>
      </w:r>
      <w:r>
        <w:t xml:space="preserve"> &gt; 10</w:t>
      </w:r>
      <w:r>
        <w:rPr>
          <w:vertAlign w:val="superscript"/>
        </w:rPr>
        <w:t>6</w:t>
      </w:r>
      <w:r>
        <w:t>.</w:t>
      </w:r>
    </w:p>
    <w:p w:rsidR="00520989" w:rsidRDefault="00520989" w:rsidP="008B553F">
      <w:r>
        <w:t>2) Randomly pick integers</w:t>
      </w:r>
      <w:r w:rsidR="00CD4AC8">
        <w:t xml:space="preserve"> until you identify a generator for this prime number, call this g.</w:t>
      </w:r>
    </w:p>
    <w:p w:rsidR="00CD4AC8" w:rsidRDefault="00CD4AC8" w:rsidP="008B553F">
      <w:r>
        <w:t>3) Use a time function on your system to return a value (in C this is seconds past 1/1/1970) and then take this value mod 100. Call this s.</w:t>
      </w:r>
    </w:p>
    <w:p w:rsidR="00CD4AC8" w:rsidRDefault="00CD4AC8" w:rsidP="008B553F">
      <w:r>
        <w:t xml:space="preserve">4) Calculate x = </w:t>
      </w:r>
      <w:proofErr w:type="spellStart"/>
      <w:r>
        <w:t>g</w:t>
      </w:r>
      <w:r>
        <w:rPr>
          <w:vertAlign w:val="superscript"/>
        </w:rPr>
        <w:t>s</w:t>
      </w:r>
      <w:proofErr w:type="spellEnd"/>
      <w:r>
        <w:t xml:space="preserve"> mod p.</w:t>
      </w:r>
    </w:p>
    <w:p w:rsidR="00CD4AC8" w:rsidRDefault="00CD4AC8" w:rsidP="008B553F">
      <w:r>
        <w:t>5) Generate the 20,000 bits (</w:t>
      </w:r>
      <w:proofErr w:type="spellStart"/>
      <w:r>
        <w:t>g</w:t>
      </w:r>
      <w:r>
        <w:rPr>
          <w:vertAlign w:val="superscript"/>
        </w:rPr>
        <w:t>x</w:t>
      </w:r>
      <w:proofErr w:type="spellEnd"/>
      <w:r>
        <w:t xml:space="preserve"> mod p) mod 2, (g</w:t>
      </w:r>
      <w:r>
        <w:rPr>
          <w:vertAlign w:val="superscript"/>
        </w:rPr>
        <w:t>x+1</w:t>
      </w:r>
      <w:r>
        <w:t xml:space="preserve"> mod p) mod 2</w:t>
      </w:r>
      <w:proofErr w:type="gramStart"/>
      <w:r>
        <w:t>, …,</w:t>
      </w:r>
      <w:proofErr w:type="gramEnd"/>
      <w:r>
        <w:t xml:space="preserve"> (g</w:t>
      </w:r>
      <w:r>
        <w:rPr>
          <w:vertAlign w:val="superscript"/>
        </w:rPr>
        <w:t>x+19999</w:t>
      </w:r>
      <w:r>
        <w:t xml:space="preserve"> mod p) mod 2. Basically, look at the portion of the sequence generated that starts at exponent x and for each of the next 20000 terms, look at whether or not it’s even or odd.</w:t>
      </w:r>
    </w:p>
    <w:p w:rsidR="005A7751" w:rsidRDefault="005A7751" w:rsidP="008B553F"/>
    <w:p w:rsidR="005A7751" w:rsidRDefault="005A7751" w:rsidP="008B553F">
      <w:r>
        <w:t>Now, check to see if this passes the random bits tests described on the next page:</w:t>
      </w:r>
    </w:p>
    <w:p w:rsidR="005A7751" w:rsidRDefault="005A7751" w:rsidP="008B553F"/>
    <w:p w:rsidR="005A7751" w:rsidRDefault="005A7751" w:rsidP="008B553F">
      <w:r>
        <w:lastRenderedPageBreak/>
        <w:t>a) The number of 0s and 1s is in the range [9654, 10346].</w:t>
      </w:r>
    </w:p>
    <w:p w:rsidR="005A7751" w:rsidRDefault="005A7751" w:rsidP="008B553F"/>
    <w:p w:rsidR="00E221F7" w:rsidRDefault="005A7751" w:rsidP="008B553F">
      <w:r>
        <w:t xml:space="preserve">b) If we break the 20000 bits into 5000 blocks of 4 bits and interpret these values from 0 – 15, letting </w:t>
      </w:r>
      <w:proofErr w:type="spellStart"/>
      <w:r>
        <w:t>n</w:t>
      </w:r>
      <w:r>
        <w:rPr>
          <w:vertAlign w:val="subscript"/>
        </w:rPr>
        <w:t>i</w:t>
      </w:r>
      <w:proofErr w:type="spellEnd"/>
      <w:r>
        <w:t xml:space="preserve"> (0 ≤ </w:t>
      </w:r>
      <w:proofErr w:type="spellStart"/>
      <w:r>
        <w:t>i</w:t>
      </w:r>
      <w:proofErr w:type="spellEnd"/>
      <w:r>
        <w:t xml:space="preserve"> &lt; 16) represent the number of blocks with value </w:t>
      </w:r>
      <w:proofErr w:type="spellStart"/>
      <w:r w:rsidR="00E221F7">
        <w:t>i</w:t>
      </w:r>
      <w:proofErr w:type="spellEnd"/>
      <w:r w:rsidR="00E221F7">
        <w:t>, and let</w:t>
      </w:r>
    </w:p>
    <w:p w:rsidR="00E221F7" w:rsidRDefault="00E221F7" w:rsidP="008B553F"/>
    <w:p w:rsidR="005A7751" w:rsidRPr="005A7751" w:rsidRDefault="00E221F7" w:rsidP="00E221F7">
      <w:pPr>
        <w:ind w:left="2160" w:firstLine="720"/>
      </w:pPr>
      <w:r>
        <w:t xml:space="preserve"> </w:t>
      </w:r>
      <m:oMath>
        <m:r>
          <w:rPr>
            <w:rFonts w:ascii="Cambria Math" w:hAnsi="Cambria Math"/>
          </w:rPr>
          <m:t>X=</m:t>
        </m:r>
        <m:f>
          <m:fPr>
            <m:ctrlPr>
              <w:rPr>
                <w:rFonts w:ascii="Cambria Math" w:hAnsi="Cambria Math"/>
                <w:i/>
              </w:rPr>
            </m:ctrlPr>
          </m:fPr>
          <m:num>
            <m:r>
              <w:rPr>
                <w:rFonts w:ascii="Cambria Math" w:hAnsi="Cambria Math"/>
              </w:rPr>
              <m:t>16</m:t>
            </m:r>
          </m:num>
          <m:den>
            <m:r>
              <w:rPr>
                <w:rFonts w:ascii="Cambria Math" w:hAnsi="Cambria Math"/>
              </w:rPr>
              <m:t>5000</m:t>
            </m:r>
          </m:den>
        </m:f>
        <m:r>
          <w:rPr>
            <w:rFonts w:ascii="Cambria Math" w:hAnsi="Cambria Math"/>
          </w:rPr>
          <m:t>(</m:t>
        </m:r>
        <m:nary>
          <m:naryPr>
            <m:chr m:val="∑"/>
            <m:limLoc m:val="undOvr"/>
            <m:ctrlPr>
              <w:rPr>
                <w:rFonts w:ascii="Cambria Math" w:hAnsi="Cambria Math"/>
                <w:i/>
              </w:rPr>
            </m:ctrlPr>
          </m:naryPr>
          <m:sub>
            <m:r>
              <w:rPr>
                <w:rFonts w:ascii="Cambria Math" w:hAnsi="Cambria Math"/>
              </w:rPr>
              <m:t>i=0</m:t>
            </m:r>
          </m:sub>
          <m:sup>
            <m:r>
              <w:rPr>
                <w:rFonts w:ascii="Cambria Math" w:hAnsi="Cambria Math"/>
              </w:rPr>
              <m:t>15</m:t>
            </m:r>
          </m:sup>
          <m:e>
            <m:sSubSup>
              <m:sSubSupPr>
                <m:ctrlPr>
                  <w:rPr>
                    <w:rFonts w:ascii="Cambria Math" w:hAnsi="Cambria Math"/>
                    <w:i/>
                  </w:rPr>
                </m:ctrlPr>
              </m:sSubSupPr>
              <m:e>
                <m:r>
                  <w:rPr>
                    <w:rFonts w:ascii="Cambria Math" w:hAnsi="Cambria Math"/>
                  </w:rPr>
                  <m:t>n</m:t>
                </m:r>
              </m:e>
              <m:sub>
                <m:r>
                  <w:rPr>
                    <w:rFonts w:ascii="Cambria Math" w:hAnsi="Cambria Math"/>
                  </w:rPr>
                  <m:t>i</m:t>
                </m:r>
              </m:sub>
              <m:sup>
                <m:r>
                  <w:rPr>
                    <w:rFonts w:ascii="Cambria Math" w:hAnsi="Cambria Math"/>
                  </w:rPr>
                  <m:t>2</m:t>
                </m:r>
              </m:sup>
            </m:sSubSup>
          </m:e>
        </m:nary>
        <m:r>
          <w:rPr>
            <w:rFonts w:ascii="Cambria Math" w:hAnsi="Cambria Math"/>
          </w:rPr>
          <m:t>)- 5000</m:t>
        </m:r>
      </m:oMath>
    </w:p>
    <w:p w:rsidR="00520989" w:rsidRDefault="00520989" w:rsidP="008B553F"/>
    <w:p w:rsidR="00E221F7" w:rsidRDefault="00E221F7" w:rsidP="00E221F7">
      <w:r>
        <w:t xml:space="preserve">The test is passed </w:t>
      </w:r>
      <w:proofErr w:type="spellStart"/>
      <w:r>
        <w:t>iff</w:t>
      </w:r>
      <w:proofErr w:type="spellEnd"/>
      <w:r>
        <w:t xml:space="preserve"> 1.03 &lt; X &lt; 57.4</w:t>
      </w:r>
    </w:p>
    <w:p w:rsidR="00E221F7" w:rsidRDefault="00E221F7" w:rsidP="00E221F7"/>
    <w:p w:rsidR="00E221F7" w:rsidRDefault="00E221F7" w:rsidP="00E221F7">
      <w:pPr>
        <w:jc w:val="both"/>
      </w:pPr>
      <w:r>
        <w:t>c) Split the 20,000 strings into maximal runs of 0s and 1s. (For example, the string 00111010111110 contains the maximal runs 00, 111, 0, 1, 0, 11111, 0, which is 4 runs of length 1, 1 run of length 2, 1 run of length 3 and 1 run of length 5.) The number of runs of each length should be in the following ranges:</w:t>
      </w:r>
    </w:p>
    <w:p w:rsidR="00E221F7" w:rsidRDefault="00E221F7" w:rsidP="00E221F7"/>
    <w:tbl>
      <w:tblPr>
        <w:tblStyle w:val="TableGrid"/>
        <w:tblW w:w="0" w:type="auto"/>
        <w:tblLook w:val="04A0"/>
      </w:tblPr>
      <w:tblGrid>
        <w:gridCol w:w="4788"/>
        <w:gridCol w:w="4788"/>
      </w:tblGrid>
      <w:tr w:rsidR="00E221F7" w:rsidTr="00E221F7">
        <w:tc>
          <w:tcPr>
            <w:tcW w:w="4788" w:type="dxa"/>
          </w:tcPr>
          <w:p w:rsidR="00E221F7" w:rsidRDefault="00E221F7" w:rsidP="00E221F7">
            <w:pPr>
              <w:rPr>
                <w:b/>
              </w:rPr>
            </w:pPr>
            <w:r>
              <w:rPr>
                <w:b/>
              </w:rPr>
              <w:t>Length of Run</w:t>
            </w:r>
          </w:p>
        </w:tc>
        <w:tc>
          <w:tcPr>
            <w:tcW w:w="4788" w:type="dxa"/>
          </w:tcPr>
          <w:p w:rsidR="00E221F7" w:rsidRDefault="00E221F7" w:rsidP="00E221F7">
            <w:pPr>
              <w:rPr>
                <w:b/>
              </w:rPr>
            </w:pPr>
            <w:r>
              <w:rPr>
                <w:b/>
              </w:rPr>
              <w:t>Required Interval</w:t>
            </w:r>
          </w:p>
        </w:tc>
      </w:tr>
      <w:tr w:rsidR="00E221F7" w:rsidTr="00E221F7">
        <w:tc>
          <w:tcPr>
            <w:tcW w:w="4788" w:type="dxa"/>
          </w:tcPr>
          <w:p w:rsidR="00E221F7" w:rsidRPr="00E221F7" w:rsidRDefault="00E221F7" w:rsidP="00E221F7">
            <w:r w:rsidRPr="00E221F7">
              <w:t>1</w:t>
            </w:r>
          </w:p>
        </w:tc>
        <w:tc>
          <w:tcPr>
            <w:tcW w:w="4788" w:type="dxa"/>
          </w:tcPr>
          <w:p w:rsidR="00E221F7" w:rsidRPr="00E221F7" w:rsidRDefault="00E221F7" w:rsidP="00E221F7">
            <w:r w:rsidRPr="00E221F7">
              <w:t>2267 - 2733</w:t>
            </w:r>
          </w:p>
        </w:tc>
      </w:tr>
      <w:tr w:rsidR="00E221F7" w:rsidTr="00E221F7">
        <w:tc>
          <w:tcPr>
            <w:tcW w:w="4788" w:type="dxa"/>
          </w:tcPr>
          <w:p w:rsidR="00E221F7" w:rsidRPr="00E221F7" w:rsidRDefault="00E221F7" w:rsidP="00E221F7">
            <w:r w:rsidRPr="00E221F7">
              <w:t>2</w:t>
            </w:r>
          </w:p>
        </w:tc>
        <w:tc>
          <w:tcPr>
            <w:tcW w:w="4788" w:type="dxa"/>
          </w:tcPr>
          <w:p w:rsidR="00E221F7" w:rsidRPr="00E221F7" w:rsidRDefault="00E221F7" w:rsidP="00E221F7">
            <w:r w:rsidRPr="00E221F7">
              <w:t>1079 – 1421</w:t>
            </w:r>
          </w:p>
        </w:tc>
      </w:tr>
      <w:tr w:rsidR="00E221F7" w:rsidTr="00E221F7">
        <w:tc>
          <w:tcPr>
            <w:tcW w:w="4788" w:type="dxa"/>
          </w:tcPr>
          <w:p w:rsidR="00E221F7" w:rsidRPr="00E221F7" w:rsidRDefault="00E221F7" w:rsidP="00E221F7">
            <w:r w:rsidRPr="00E221F7">
              <w:t>3</w:t>
            </w:r>
          </w:p>
        </w:tc>
        <w:tc>
          <w:tcPr>
            <w:tcW w:w="4788" w:type="dxa"/>
          </w:tcPr>
          <w:p w:rsidR="00E221F7" w:rsidRPr="00E221F7" w:rsidRDefault="00E221F7" w:rsidP="00E221F7">
            <w:r w:rsidRPr="00E221F7">
              <w:t>502 – 748</w:t>
            </w:r>
          </w:p>
        </w:tc>
      </w:tr>
      <w:tr w:rsidR="00E221F7" w:rsidTr="00E221F7">
        <w:tc>
          <w:tcPr>
            <w:tcW w:w="4788" w:type="dxa"/>
          </w:tcPr>
          <w:p w:rsidR="00E221F7" w:rsidRPr="00E221F7" w:rsidRDefault="00E221F7" w:rsidP="00E221F7">
            <w:r w:rsidRPr="00E221F7">
              <w:t>4</w:t>
            </w:r>
          </w:p>
        </w:tc>
        <w:tc>
          <w:tcPr>
            <w:tcW w:w="4788" w:type="dxa"/>
          </w:tcPr>
          <w:p w:rsidR="00E221F7" w:rsidRPr="00E221F7" w:rsidRDefault="00E221F7" w:rsidP="00E221F7">
            <w:r w:rsidRPr="00E221F7">
              <w:t>223 – 402</w:t>
            </w:r>
          </w:p>
        </w:tc>
      </w:tr>
      <w:tr w:rsidR="00E221F7" w:rsidTr="00E221F7">
        <w:tc>
          <w:tcPr>
            <w:tcW w:w="4788" w:type="dxa"/>
          </w:tcPr>
          <w:p w:rsidR="00E221F7" w:rsidRPr="00E221F7" w:rsidRDefault="00E221F7" w:rsidP="00E221F7">
            <w:r w:rsidRPr="00E221F7">
              <w:t>5</w:t>
            </w:r>
          </w:p>
        </w:tc>
        <w:tc>
          <w:tcPr>
            <w:tcW w:w="4788" w:type="dxa"/>
          </w:tcPr>
          <w:p w:rsidR="00E221F7" w:rsidRPr="00E221F7" w:rsidRDefault="00E221F7" w:rsidP="00E221F7">
            <w:r w:rsidRPr="00E221F7">
              <w:t>90 – 223</w:t>
            </w:r>
          </w:p>
        </w:tc>
      </w:tr>
      <w:tr w:rsidR="00E221F7" w:rsidTr="00E221F7">
        <w:tc>
          <w:tcPr>
            <w:tcW w:w="4788" w:type="dxa"/>
          </w:tcPr>
          <w:p w:rsidR="00E221F7" w:rsidRPr="00E221F7" w:rsidRDefault="00E221F7" w:rsidP="00E221F7">
            <w:r w:rsidRPr="00E221F7">
              <w:t>6</w:t>
            </w:r>
            <w:r>
              <w:t xml:space="preserve"> or more</w:t>
            </w:r>
          </w:p>
        </w:tc>
        <w:tc>
          <w:tcPr>
            <w:tcW w:w="4788" w:type="dxa"/>
          </w:tcPr>
          <w:p w:rsidR="00E221F7" w:rsidRPr="00E221F7" w:rsidRDefault="00E221F7" w:rsidP="00E221F7">
            <w:r w:rsidRPr="00E221F7">
              <w:t>90 – 223</w:t>
            </w:r>
          </w:p>
        </w:tc>
      </w:tr>
    </w:tbl>
    <w:p w:rsidR="00E9441B" w:rsidRDefault="00E9441B" w:rsidP="00E221F7">
      <w:pPr>
        <w:rPr>
          <w:b/>
        </w:rPr>
      </w:pPr>
    </w:p>
    <w:p w:rsidR="00E9441B" w:rsidRDefault="00E9441B" w:rsidP="00E221F7">
      <w:pPr>
        <w:rPr>
          <w:b/>
        </w:rPr>
      </w:pPr>
    </w:p>
    <w:p w:rsidR="008B553F" w:rsidRDefault="008B553F" w:rsidP="00E9441B">
      <w:pPr>
        <w:jc w:val="both"/>
        <w:rPr>
          <w:b/>
        </w:rPr>
      </w:pPr>
      <w:r>
        <w:rPr>
          <w:b/>
        </w:rPr>
        <w:t>4)</w:t>
      </w:r>
      <w:r>
        <w:t xml:space="preserve"> Two separate RSA keys both</w:t>
      </w:r>
      <w:r w:rsidR="000A019F">
        <w:t xml:space="preserve"> </w:t>
      </w:r>
      <w:r w:rsidR="00026C95">
        <w:t>use the same value of n</w:t>
      </w:r>
      <w:r w:rsidR="00113F27">
        <w:t xml:space="preserve"> = 1397197</w:t>
      </w:r>
      <w:r>
        <w:t>. In particular, in on</w:t>
      </w:r>
      <w:r w:rsidR="000A019F">
        <w:t>e</w:t>
      </w:r>
      <w:r w:rsidR="00C514EC">
        <w:t xml:space="preserve"> of the sets of keys, e = </w:t>
      </w:r>
      <w:r w:rsidR="00113F27">
        <w:t>898909</w:t>
      </w:r>
      <w:r>
        <w:t xml:space="preserve"> and in </w:t>
      </w:r>
      <w:r w:rsidR="000A019F">
        <w:t>t</w:t>
      </w:r>
      <w:r w:rsidR="00113F27">
        <w:t>he other set of keys, e = 884255</w:t>
      </w:r>
      <w:r>
        <w:t>. It is known that the same message M has been encrypted using the public keys abo</w:t>
      </w:r>
      <w:r w:rsidR="000A019F">
        <w:t>ve</w:t>
      </w:r>
      <w:r w:rsidR="00210A93">
        <w:t xml:space="preserve"> yielding the </w:t>
      </w:r>
      <w:proofErr w:type="spellStart"/>
      <w:r w:rsidR="00210A93">
        <w:t>ciphertexts</w:t>
      </w:r>
      <w:proofErr w:type="spellEnd"/>
      <w:r w:rsidR="00210A93">
        <w:t xml:space="preserve"> 1106427 and 422068</w:t>
      </w:r>
      <w:r>
        <w:t>, respectively. Determine integers x and y s</w:t>
      </w:r>
      <w:r w:rsidR="000A019F">
        <w:t xml:space="preserve">uch that </w:t>
      </w:r>
      <w:r w:rsidR="00210A93">
        <w:t>1106427</w:t>
      </w:r>
      <w:r w:rsidR="00C514EC">
        <w:t xml:space="preserve">x + </w:t>
      </w:r>
      <w:r w:rsidR="00210A93">
        <w:t>422068</w:t>
      </w:r>
      <w:r>
        <w:t xml:space="preserve">y = 1. Consequently, determine the original value of M without ever finding </w:t>
      </w:r>
      <w:r w:rsidRPr="00520779">
        <w:rPr>
          <w:position w:val="-10"/>
        </w:rPr>
        <w:object w:dxaOrig="499"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75pt;height:15.75pt" o:ole="">
            <v:imagedata r:id="rId4" o:title=""/>
          </v:shape>
          <o:OLEObject Type="Embed" ProgID="Equation.3" ShapeID="_x0000_i1025" DrawAspect="Content" ObjectID="_1444228805" r:id="rId5"/>
        </w:object>
      </w:r>
      <w:r>
        <w:t xml:space="preserve"> or either value of d. (Hint: Remember what it means to raise a value to a negative exponent – first raise it to the -1 </w:t>
      </w:r>
      <w:proofErr w:type="gramStart"/>
      <w:r>
        <w:t>power</w:t>
      </w:r>
      <w:proofErr w:type="gramEnd"/>
      <w:r>
        <w:t xml:space="preserve">, and then raise that result to the corresponding positive power. Furthermore, remember that raising a value to the -1 power means finding its modular inverse.) </w:t>
      </w:r>
      <w:r>
        <w:rPr>
          <w:b/>
        </w:rPr>
        <w:t>Please show each step of your work. If you use one/edit one of the programs shown in class or write your own code, please include that in your write-up.</w:t>
      </w:r>
    </w:p>
    <w:p w:rsidR="008B553F" w:rsidRDefault="008B553F" w:rsidP="008B553F"/>
    <w:p w:rsidR="008B553F" w:rsidRDefault="008B553F" w:rsidP="008B553F">
      <w:r>
        <w:rPr>
          <w:b/>
        </w:rPr>
        <w:t xml:space="preserve">5) </w:t>
      </w:r>
      <w:r>
        <w:t xml:space="preserve">Alice and Bob want to set up a new secret key using </w:t>
      </w:r>
      <w:proofErr w:type="spellStart"/>
      <w:r>
        <w:t>Diffie</w:t>
      </w:r>
      <w:proofErr w:type="spellEnd"/>
      <w:r>
        <w:t xml:space="preserve">-Hellman. Their public key values are p = </w:t>
      </w:r>
      <w:r w:rsidR="00F2711D" w:rsidRPr="00F2711D">
        <w:t>12346123784612378461291</w:t>
      </w:r>
      <w:r>
        <w:t xml:space="preserve"> and g = </w:t>
      </w:r>
      <w:r w:rsidR="00F2711D" w:rsidRPr="00F2711D">
        <w:t>97997897867</w:t>
      </w:r>
      <w:r>
        <w:t>.</w:t>
      </w:r>
      <w:r w:rsidR="005E7F95">
        <w:t xml:space="preserve"> </w:t>
      </w:r>
    </w:p>
    <w:p w:rsidR="008B553F" w:rsidRDefault="008B553F" w:rsidP="008B553F"/>
    <w:p w:rsidR="008B553F" w:rsidRDefault="008B553F" w:rsidP="008B553F">
      <w:r>
        <w:t xml:space="preserve">Alice sends Bob the following value: </w:t>
      </w:r>
      <w:r w:rsidR="00AF5265" w:rsidRPr="00AF5265">
        <w:t>9583793135283340325422</w:t>
      </w:r>
      <w:r>
        <w:t>.</w:t>
      </w:r>
    </w:p>
    <w:p w:rsidR="008B553F" w:rsidRDefault="008B553F" w:rsidP="008B553F">
      <w:r>
        <w:t xml:space="preserve">Bob’s secret number is </w:t>
      </w:r>
      <w:r w:rsidR="00F2711D" w:rsidRPr="00F2711D">
        <w:t>12341234123432431355555</w:t>
      </w:r>
      <w:r>
        <w:t>.</w:t>
      </w:r>
    </w:p>
    <w:p w:rsidR="007861AA" w:rsidRDefault="007861AA" w:rsidP="008B553F"/>
    <w:p w:rsidR="008B553F" w:rsidRDefault="004F2EB1" w:rsidP="008B553F">
      <w:r>
        <w:t>What</w:t>
      </w:r>
      <w:r w:rsidR="008B553F">
        <w:t xml:space="preserve"> does Bob send to Alice, and what is the secret key value?</w:t>
      </w:r>
    </w:p>
    <w:p w:rsidR="008B553F" w:rsidRDefault="008B553F" w:rsidP="008B553F"/>
    <w:p w:rsidR="00AF5265" w:rsidRDefault="00026C95" w:rsidP="008B553F">
      <w:r>
        <w:rPr>
          <w:b/>
        </w:rPr>
        <w:t xml:space="preserve">6) </w:t>
      </w:r>
      <w:r w:rsidR="007B7737">
        <w:t xml:space="preserve">Try to break this message. Numbers of interest are: </w:t>
      </w:r>
      <w:r w:rsidR="00AF5265" w:rsidRPr="00AF5265">
        <w:t>926002123823977</w:t>
      </w:r>
      <w:r w:rsidR="00AF5265">
        <w:t xml:space="preserve"> </w:t>
      </w:r>
      <w:r w:rsidR="007B7737">
        <w:t>and</w:t>
      </w:r>
      <w:r w:rsidR="00AF5265">
        <w:t xml:space="preserve"> </w:t>
      </w:r>
      <w:r w:rsidR="00AF5265" w:rsidRPr="00AF5265">
        <w:t>3156478917144031</w:t>
      </w:r>
      <w:r w:rsidR="00AF5265">
        <w:t>.</w:t>
      </w:r>
    </w:p>
    <w:p w:rsidR="00AF5265" w:rsidRDefault="00AF5265" w:rsidP="008B553F"/>
    <w:p w:rsidR="002F01EA" w:rsidRDefault="00AF5265">
      <w:r w:rsidRPr="00AF5265">
        <w:t>299895574003382</w:t>
      </w:r>
      <w:r>
        <w:tab/>
      </w:r>
      <w:r w:rsidRPr="00AF5265">
        <w:t>2781819096562037</w:t>
      </w:r>
      <w:r>
        <w:tab/>
      </w:r>
      <w:r w:rsidRPr="00AF5265">
        <w:t>2870170500708305</w:t>
      </w:r>
      <w:r>
        <w:tab/>
      </w:r>
      <w:r w:rsidRPr="00AF5265">
        <w:t>600200268479477</w:t>
      </w:r>
    </w:p>
    <w:sectPr w:rsidR="002F01EA" w:rsidSect="0002023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B553F"/>
    <w:rsid w:val="0002023C"/>
    <w:rsid w:val="00026C95"/>
    <w:rsid w:val="000A019F"/>
    <w:rsid w:val="00113F27"/>
    <w:rsid w:val="00210A93"/>
    <w:rsid w:val="0029406F"/>
    <w:rsid w:val="002F01EA"/>
    <w:rsid w:val="003141B1"/>
    <w:rsid w:val="004216B7"/>
    <w:rsid w:val="00497CF0"/>
    <w:rsid w:val="004F2EB1"/>
    <w:rsid w:val="00520989"/>
    <w:rsid w:val="005A7751"/>
    <w:rsid w:val="005E7F95"/>
    <w:rsid w:val="006951E6"/>
    <w:rsid w:val="007861AA"/>
    <w:rsid w:val="0079259C"/>
    <w:rsid w:val="007B7737"/>
    <w:rsid w:val="008B553F"/>
    <w:rsid w:val="008B7F8B"/>
    <w:rsid w:val="008F47D6"/>
    <w:rsid w:val="00AA5C9D"/>
    <w:rsid w:val="00AF5265"/>
    <w:rsid w:val="00C514EC"/>
    <w:rsid w:val="00CA4F7C"/>
    <w:rsid w:val="00CD4AC8"/>
    <w:rsid w:val="00E221F7"/>
    <w:rsid w:val="00E9441B"/>
    <w:rsid w:val="00F2711D"/>
    <w:rsid w:val="00F335AB"/>
    <w:rsid w:val="00F3777B"/>
    <w:rsid w:val="00FF71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53F"/>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21F7"/>
    <w:rPr>
      <w:color w:val="808080"/>
    </w:rPr>
  </w:style>
  <w:style w:type="paragraph" w:styleId="BalloonText">
    <w:name w:val="Balloon Text"/>
    <w:basedOn w:val="Normal"/>
    <w:link w:val="BalloonTextChar"/>
    <w:uiPriority w:val="99"/>
    <w:semiHidden/>
    <w:unhideWhenUsed/>
    <w:rsid w:val="00E221F7"/>
    <w:rPr>
      <w:rFonts w:ascii="Tahoma" w:hAnsi="Tahoma" w:cs="Tahoma"/>
      <w:sz w:val="16"/>
      <w:szCs w:val="16"/>
    </w:rPr>
  </w:style>
  <w:style w:type="character" w:customStyle="1" w:styleId="BalloonTextChar">
    <w:name w:val="Balloon Text Char"/>
    <w:basedOn w:val="DefaultParagraphFont"/>
    <w:link w:val="BalloonText"/>
    <w:uiPriority w:val="99"/>
    <w:semiHidden/>
    <w:rsid w:val="00E221F7"/>
    <w:rPr>
      <w:rFonts w:ascii="Tahoma" w:eastAsia="Times New Roman" w:hAnsi="Tahoma" w:cs="Tahoma"/>
      <w:sz w:val="16"/>
      <w:szCs w:val="16"/>
    </w:rPr>
  </w:style>
  <w:style w:type="table" w:styleId="TableGrid">
    <w:name w:val="Table Grid"/>
    <w:basedOn w:val="TableNormal"/>
    <w:uiPriority w:val="59"/>
    <w:rsid w:val="00E221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666</Words>
  <Characters>3801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UCF</Company>
  <LinksUpToDate>false</LinksUpToDate>
  <CharactersWithSpaces>4459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Guha Arup</dc:creator>
  <cp:lastModifiedBy>Guha Arup</cp:lastModifiedBy>
  <cp:revision>3</cp:revision>
  <dcterms:created xsi:type="dcterms:W3CDTF">2013-10-25T21:46:00Z</dcterms:created>
  <dcterms:modified xsi:type="dcterms:W3CDTF">2013-10-25T21:53:00Z</dcterms:modified>
</cp:coreProperties>
</file>